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8DC6" w14:textId="22BA30CF" w:rsidR="00A95943" w:rsidRDefault="00E43272" w:rsidP="00A95943">
      <w:pPr>
        <w:jc w:val="center"/>
        <w:rPr>
          <w:b/>
          <w:u w:val="single"/>
        </w:rPr>
      </w:pPr>
      <w:r>
        <w:rPr>
          <w:b/>
          <w:u w:val="single"/>
        </w:rPr>
        <w:t>September 2</w:t>
      </w:r>
      <w:r w:rsidRPr="00E43272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to September 5</w:t>
      </w:r>
      <w:r w:rsidRPr="00E43272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bookmarkStart w:id="0" w:name="_GoBack"/>
      <w:bookmarkEnd w:id="0"/>
    </w:p>
    <w:p w14:paraId="5021C1FD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Standards: </w:t>
      </w:r>
    </w:p>
    <w:p w14:paraId="4A10562B" w14:textId="7F5FEB07" w:rsidR="00A95943" w:rsidRPr="00087184" w:rsidRDefault="00087184" w:rsidP="00A9594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087184">
        <w:rPr>
          <w:rFonts w:ascii="Times New Roman" w:hAnsi="Times New Roman" w:cs="Times New Roman"/>
        </w:rPr>
        <w:t>LIM-1 Reasoning with definitions, theorems, and properties can be used to justify claims about limits</w:t>
      </w:r>
    </w:p>
    <w:p w14:paraId="1DC86262" w14:textId="20211D4B" w:rsidR="00087184" w:rsidRPr="00087184" w:rsidRDefault="00087184" w:rsidP="00A9594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087184">
        <w:rPr>
          <w:rFonts w:ascii="Times New Roman" w:hAnsi="Times New Roman" w:cs="Times New Roman"/>
        </w:rPr>
        <w:t>LIM 1. D Determine the limits of functions using limit theorems.</w:t>
      </w:r>
    </w:p>
    <w:p w14:paraId="637A34D6" w14:textId="05C8B1F6" w:rsidR="00087184" w:rsidRPr="00087184" w:rsidRDefault="00087184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87184">
        <w:rPr>
          <w:rFonts w:ascii="Times New Roman" w:hAnsi="Times New Roman" w:cs="Times New Roman"/>
        </w:rPr>
        <w:t>LIM 1. E Determine the limits of functions using equivalent expressions for the function or the squeeze theorem.</w:t>
      </w:r>
    </w:p>
    <w:p w14:paraId="6FC67D65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Learning Targets: </w:t>
      </w:r>
    </w:p>
    <w:p w14:paraId="1A87E79F" w14:textId="77777777" w:rsidR="00087184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learning how to apply a</w:t>
      </w:r>
      <w:r w:rsidR="00087184">
        <w:rPr>
          <w:rFonts w:ascii="Times New Roman" w:eastAsia="Times New Roman" w:hAnsi="Times New Roman" w:cs="Times New Roman"/>
          <w:sz w:val="24"/>
          <w:szCs w:val="24"/>
        </w:rPr>
        <w:t xml:space="preserve">lgebraic and trigonometric properties to determine a limit. </w:t>
      </w:r>
    </w:p>
    <w:p w14:paraId="2CC57A5D" w14:textId="3DA2803B" w:rsidR="00A95943" w:rsidRDefault="00087184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learning how to rewrite complex functions as a combination of simpler functions and apply limit properties. </w:t>
      </w:r>
      <w:r w:rsidR="00A95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1E212A" w14:textId="7B9452FB" w:rsidR="00E43272" w:rsidRDefault="00E43272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learning about the squeeze theorem with limits. </w:t>
      </w:r>
    </w:p>
    <w:p w14:paraId="2EF40034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B88A21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Success Criteria: </w:t>
      </w:r>
    </w:p>
    <w:p w14:paraId="7F97F983" w14:textId="4B68F715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can apply</w:t>
      </w:r>
      <w:r w:rsidR="00087184">
        <w:rPr>
          <w:rFonts w:ascii="Times New Roman" w:eastAsia="Times New Roman" w:hAnsi="Times New Roman" w:cs="Times New Roman"/>
          <w:sz w:val="24"/>
          <w:szCs w:val="24"/>
        </w:rPr>
        <w:t xml:space="preserve"> algebraic and trigonometric properties to determine a limit. </w:t>
      </w:r>
    </w:p>
    <w:p w14:paraId="06FC762E" w14:textId="52CB7417" w:rsidR="00E43272" w:rsidRDefault="00087184" w:rsidP="00E4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rewrite complex functions as a combination of simpler functions and apply limit properties. </w:t>
      </w:r>
    </w:p>
    <w:p w14:paraId="62317F8E" w14:textId="6AC09B7C" w:rsidR="00E43272" w:rsidRDefault="00E43272" w:rsidP="00E4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apply the squeeze theorem. </w:t>
      </w:r>
    </w:p>
    <w:p w14:paraId="044C1B84" w14:textId="7E3D4BE9" w:rsidR="00A95943" w:rsidRDefault="00A95943" w:rsidP="00A95943">
      <w:pPr>
        <w:jc w:val="center"/>
        <w:rPr>
          <w:b/>
          <w:u w:val="single"/>
        </w:rPr>
      </w:pPr>
      <w:r w:rsidRPr="00A95943">
        <w:rPr>
          <w:b/>
          <w:u w:val="single"/>
        </w:rPr>
        <w:t xml:space="preserve">Week at a Glance </w:t>
      </w:r>
      <w:r w:rsidR="003E5541">
        <w:rPr>
          <w:b/>
          <w:u w:val="single"/>
        </w:rPr>
        <w:t xml:space="preserve">AP Calculus </w:t>
      </w:r>
    </w:p>
    <w:p w14:paraId="76C8536B" w14:textId="77777777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E35201C" w14:textId="12CC0B66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Monday: </w:t>
      </w:r>
      <w:r w:rsidR="00E43272">
        <w:rPr>
          <w:rFonts w:ascii="Times New Roman" w:eastAsia="Times New Roman" w:hAnsi="Times New Roman" w:cs="Times New Roman"/>
          <w:sz w:val="24"/>
          <w:szCs w:val="24"/>
        </w:rPr>
        <w:t xml:space="preserve">No School </w:t>
      </w:r>
    </w:p>
    <w:p w14:paraId="571DD645" w14:textId="09EFA7A8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Tuesday: </w:t>
      </w:r>
      <w:r w:rsidR="00E43272">
        <w:rPr>
          <w:rFonts w:ascii="Times New Roman" w:eastAsia="Times New Roman" w:hAnsi="Times New Roman" w:cs="Times New Roman"/>
          <w:sz w:val="24"/>
          <w:szCs w:val="24"/>
        </w:rPr>
        <w:t xml:space="preserve">1.1 to 1.5 Stations to Review for Test </w:t>
      </w:r>
    </w:p>
    <w:p w14:paraId="2EB1F7E6" w14:textId="7E773441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Wednesday: </w:t>
      </w:r>
      <w:r w:rsidR="00E43272">
        <w:rPr>
          <w:rFonts w:ascii="Times New Roman" w:eastAsia="Times New Roman" w:hAnsi="Times New Roman" w:cs="Times New Roman"/>
          <w:sz w:val="24"/>
          <w:szCs w:val="24"/>
        </w:rPr>
        <w:t>1.1 to 1.5 Stations to Review for Test</w:t>
      </w:r>
    </w:p>
    <w:p w14:paraId="7C7FFC6E" w14:textId="206C588D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Thursday: </w:t>
      </w:r>
      <w:r w:rsidR="00E43272">
        <w:rPr>
          <w:rFonts w:ascii="Times New Roman" w:eastAsia="Times New Roman" w:hAnsi="Times New Roman" w:cs="Times New Roman"/>
          <w:sz w:val="24"/>
          <w:szCs w:val="24"/>
        </w:rPr>
        <w:t xml:space="preserve">Test on 1. To 1.5 Limits </w:t>
      </w:r>
    </w:p>
    <w:p w14:paraId="1749BE8B" w14:textId="4AA13921" w:rsidR="00A95943" w:rsidRPr="00E43272" w:rsidRDefault="00A95943" w:rsidP="00E432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Friday: </w:t>
      </w:r>
      <w:r w:rsidR="00E43272">
        <w:rPr>
          <w:rFonts w:ascii="Times New Roman" w:eastAsia="Times New Roman" w:hAnsi="Times New Roman" w:cs="Times New Roman"/>
          <w:sz w:val="24"/>
          <w:szCs w:val="24"/>
        </w:rPr>
        <w:t xml:space="preserve">1.6 Squeeze Theorem/ Practice </w:t>
      </w:r>
    </w:p>
    <w:sectPr w:rsidR="00A95943" w:rsidRPr="00E4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809"/>
    <w:multiLevelType w:val="multilevel"/>
    <w:tmpl w:val="D0E4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C9D"/>
    <w:multiLevelType w:val="multilevel"/>
    <w:tmpl w:val="D2E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211DE"/>
    <w:multiLevelType w:val="multilevel"/>
    <w:tmpl w:val="635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3C6"/>
    <w:multiLevelType w:val="multilevel"/>
    <w:tmpl w:val="FA9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CCD"/>
    <w:multiLevelType w:val="multilevel"/>
    <w:tmpl w:val="D36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61E87"/>
    <w:multiLevelType w:val="multilevel"/>
    <w:tmpl w:val="BCFC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25459"/>
    <w:multiLevelType w:val="multilevel"/>
    <w:tmpl w:val="22C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837CB"/>
    <w:multiLevelType w:val="multilevel"/>
    <w:tmpl w:val="264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C395E"/>
    <w:multiLevelType w:val="multilevel"/>
    <w:tmpl w:val="F63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51DE5"/>
    <w:multiLevelType w:val="multilevel"/>
    <w:tmpl w:val="0B3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12787"/>
    <w:multiLevelType w:val="multilevel"/>
    <w:tmpl w:val="207E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43"/>
    <w:rsid w:val="00087184"/>
    <w:rsid w:val="00310BFC"/>
    <w:rsid w:val="003E5541"/>
    <w:rsid w:val="00A95943"/>
    <w:rsid w:val="00CA7823"/>
    <w:rsid w:val="00CC3BE1"/>
    <w:rsid w:val="00E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84AB"/>
  <w15:chartTrackingRefBased/>
  <w15:docId w15:val="{6AAFE7E6-3C08-4C8D-A677-D70983A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0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943"/>
    <w:rPr>
      <w:b/>
      <w:bCs/>
    </w:rPr>
  </w:style>
  <w:style w:type="table" w:customStyle="1" w:styleId="Calendar3">
    <w:name w:val="Calendar 3"/>
    <w:basedOn w:val="TableNormal"/>
    <w:uiPriority w:val="99"/>
    <w:qFormat/>
    <w:rsid w:val="00A9594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310B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10BFC"/>
    <w:rPr>
      <w:color w:val="0000FF"/>
      <w:u w:val="single"/>
    </w:rPr>
  </w:style>
  <w:style w:type="character" w:customStyle="1" w:styleId="fui-buttonicon">
    <w:name w:val="fui-button__icon"/>
    <w:basedOn w:val="DefaultParagraphFont"/>
    <w:rsid w:val="0031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69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75156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81077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02027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24286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96804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08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4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1927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503139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2444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035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0448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72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40" ma:contentTypeDescription="Create a new document." ma:contentTypeScope="" ma:versionID="17c32e9207f06ef02da34d28a146fe0e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608417c2a81990b74c3c33324a9ca6aa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D6418-D2C5-46C5-BF87-F60165FD8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A32D6-5C68-416B-BC55-75F766DB393B}">
  <ds:schemaRefs>
    <ds:schemaRef ds:uri="http://purl.org/dc/dcmitype/"/>
    <ds:schemaRef ds:uri="c4adee93-f61f-4b2b-850f-0dfb9545d543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5fd29247-f312-4473-a363-46cf4a5089a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778B50-120D-4DCB-A133-DB84D9F8F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2</cp:revision>
  <dcterms:created xsi:type="dcterms:W3CDTF">2025-09-02T00:11:00Z</dcterms:created>
  <dcterms:modified xsi:type="dcterms:W3CDTF">2025-09-02T00:11:00Z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